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 xml:space="preserve"> </w:t>
      </w:r>
      <w:r w:rsidR="00E3333A">
        <w:rPr>
          <w:rFonts w:ascii="Verdana" w:hAnsi="Verdana" w:cs="Verdana"/>
          <w:sz w:val="20"/>
          <w:szCs w:val="20"/>
        </w:rPr>
        <w:t>1517/U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E3333A">
        <w:rPr>
          <w:rFonts w:ascii="Verdana" w:hAnsi="Verdana" w:cs="Verdana"/>
          <w:sz w:val="20"/>
          <w:szCs w:val="20"/>
        </w:rPr>
        <w:t>12/2/2015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019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1A2FE3">
        <w:rPr>
          <w:rFonts w:ascii="Verdana" w:hAnsi="Verdana" w:cs="Verdana"/>
          <w:sz w:val="20"/>
          <w:szCs w:val="20"/>
        </w:rPr>
        <w:t>9134/U del 16</w:t>
      </w:r>
      <w:r w:rsidRPr="00F22C9C">
        <w:rPr>
          <w:rFonts w:ascii="Verdana" w:hAnsi="Verdana" w:cs="Verdana"/>
          <w:sz w:val="20"/>
          <w:szCs w:val="20"/>
        </w:rPr>
        <w:t>/</w:t>
      </w:r>
      <w:r w:rsidR="001A2FE3"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7B5BC6">
        <w:rPr>
          <w:rFonts w:ascii="Verdana" w:hAnsi="Verdana" w:cs="Verdana"/>
          <w:b/>
          <w:sz w:val="19"/>
          <w:szCs w:val="19"/>
        </w:rPr>
        <w:t>IN OTTEMPERANZA</w:t>
      </w:r>
      <w:r w:rsidR="001A2FE3">
        <w:rPr>
          <w:rFonts w:ascii="Verdana" w:hAnsi="Verdana" w:cs="Verdana"/>
          <w:sz w:val="19"/>
          <w:szCs w:val="19"/>
        </w:rPr>
        <w:t xml:space="preserve"> della sentenza n. 9317/2014 della</w:t>
      </w:r>
      <w:r>
        <w:rPr>
          <w:rFonts w:ascii="Verdana" w:hAnsi="Verdana" w:cs="Verdana"/>
          <w:sz w:val="19"/>
          <w:szCs w:val="19"/>
        </w:rPr>
        <w:t xml:space="preserve"> Sezione Terza Bis del Tar Lazio;</w:t>
      </w: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543247" w:rsidRDefault="00543247" w:rsidP="0054324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1A2FE3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A019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alla candidata</w:t>
      </w:r>
      <w:r w:rsidR="001A2FE3">
        <w:rPr>
          <w:rFonts w:ascii="Verdana" w:hAnsi="Verdana" w:cs="Verdana"/>
          <w:sz w:val="20"/>
          <w:szCs w:val="20"/>
        </w:rPr>
        <w:t>: D’</w:t>
      </w:r>
      <w:proofErr w:type="spellStart"/>
      <w:r w:rsidR="001A2FE3">
        <w:rPr>
          <w:rFonts w:ascii="Verdana" w:hAnsi="Verdana" w:cs="Verdana"/>
          <w:sz w:val="20"/>
          <w:szCs w:val="20"/>
        </w:rPr>
        <w:t>Isanto</w:t>
      </w:r>
      <w:proofErr w:type="spellEnd"/>
      <w:r w:rsidR="001A2FE3">
        <w:rPr>
          <w:rFonts w:ascii="Verdana" w:hAnsi="Verdana" w:cs="Verdana"/>
          <w:sz w:val="20"/>
          <w:szCs w:val="20"/>
        </w:rPr>
        <w:t xml:space="preserve"> Federica, nata a Napoli il 16/8/1975</w:t>
      </w:r>
      <w:r w:rsidR="00DB4282">
        <w:rPr>
          <w:rFonts w:ascii="Verdana" w:hAnsi="Verdana" w:cs="Verdana"/>
          <w:sz w:val="20"/>
          <w:szCs w:val="20"/>
        </w:rPr>
        <w:t>, che viene reinserita in graduatoria con il seguente punteggio: prova scritta: 28 – prova orale: 40 – titoli: 9 – preferenza Q, posizionandosi al posto 61/ter.</w:t>
      </w:r>
    </w:p>
    <w:p w:rsidR="00543247" w:rsidRPr="00543247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543247" w:rsidRPr="00F22C9C" w:rsidRDefault="00543247" w:rsidP="005432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543247" w:rsidRPr="00483F3A" w:rsidRDefault="00543247" w:rsidP="00543247">
      <w:pPr>
        <w:spacing w:after="0"/>
        <w:jc w:val="right"/>
        <w:rPr>
          <w:rFonts w:ascii="Verdana" w:hAnsi="Verdana" w:cs="Arial"/>
          <w:b/>
          <w:sz w:val="20"/>
          <w:szCs w:val="20"/>
        </w:rPr>
      </w:pPr>
    </w:p>
    <w:p w:rsidR="00543247" w:rsidRPr="00483F3A" w:rsidRDefault="00543247" w:rsidP="00543247">
      <w:pPr>
        <w:rPr>
          <w:b/>
        </w:rPr>
      </w:pP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</w:r>
      <w:r w:rsidRPr="00483F3A">
        <w:rPr>
          <w:b/>
        </w:rPr>
        <w:tab/>
        <w:t>IL DIRETTORE GENERALE</w:t>
      </w:r>
    </w:p>
    <w:p w:rsidR="00543247" w:rsidRPr="00483F3A" w:rsidRDefault="00E3333A" w:rsidP="00E3333A">
      <w:pPr>
        <w:ind w:left="3540" w:firstLine="708"/>
        <w:rPr>
          <w:b/>
        </w:rPr>
      </w:pPr>
      <w:r>
        <w:rPr>
          <w:b/>
        </w:rPr>
        <w:t>F.to</w:t>
      </w:r>
      <w:r w:rsidR="00543247" w:rsidRPr="00483F3A">
        <w:rPr>
          <w:b/>
        </w:rPr>
        <w:t xml:space="preserve">         </w:t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="00543247" w:rsidRPr="00483F3A">
        <w:rPr>
          <w:b/>
        </w:rPr>
        <w:t>Luisa Franzese</w:t>
      </w:r>
    </w:p>
    <w:sectPr w:rsidR="00543247" w:rsidRPr="00483F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57" w:rsidRDefault="00F00757">
      <w:pPr>
        <w:spacing w:after="0" w:line="240" w:lineRule="auto"/>
      </w:pPr>
      <w:r>
        <w:separator/>
      </w:r>
    </w:p>
  </w:endnote>
  <w:endnote w:type="continuationSeparator" w:id="0">
    <w:p w:rsidR="00F00757" w:rsidRDefault="00F0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57" w:rsidRDefault="00F00757">
      <w:pPr>
        <w:spacing w:after="0" w:line="240" w:lineRule="auto"/>
      </w:pPr>
      <w:r>
        <w:separator/>
      </w:r>
    </w:p>
  </w:footnote>
  <w:footnote w:type="continuationSeparator" w:id="0">
    <w:p w:rsidR="00F00757" w:rsidRDefault="00F0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543247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40510A24" wp14:editId="7FFEDC45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543247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54324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54324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0075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247"/>
    <w:rsid w:val="001A2FE3"/>
    <w:rsid w:val="00543247"/>
    <w:rsid w:val="00735CE1"/>
    <w:rsid w:val="008F0D49"/>
    <w:rsid w:val="00DB4282"/>
    <w:rsid w:val="00E3333A"/>
    <w:rsid w:val="00F0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43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2015-02-10T09:47:00Z</cp:lastPrinted>
  <dcterms:created xsi:type="dcterms:W3CDTF">2015-02-13T12:45:00Z</dcterms:created>
  <dcterms:modified xsi:type="dcterms:W3CDTF">2015-02-13T12:45:00Z</dcterms:modified>
</cp:coreProperties>
</file>